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C9C5F44" w:rsidR="00152A13" w:rsidRPr="00856508" w:rsidRDefault="00B6256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Arteaga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20F9CFA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B62568">
              <w:rPr>
                <w:rFonts w:ascii="Tahoma" w:hAnsi="Tahoma" w:cs="Tahoma"/>
              </w:rPr>
              <w:t>María Elisa Gómez García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7877C8">
              <w:rPr>
                <w:rFonts w:ascii="Tahoma" w:hAnsi="Tahoma" w:cs="Tahoma"/>
                <w:bCs/>
                <w:szCs w:val="24"/>
              </w:rPr>
              <w:t xml:space="preserve">844 </w:t>
            </w:r>
            <w:r w:rsidR="00146115" w:rsidRPr="007877C8">
              <w:rPr>
                <w:rFonts w:ascii="Tahoma" w:hAnsi="Tahoma" w:cs="Tahoma"/>
                <w:bCs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FF6BC44" w14:textId="77777777" w:rsidR="00B62568" w:rsidRPr="00B62568" w:rsidRDefault="00B62568" w:rsidP="00B62568">
            <w:pPr>
              <w:pStyle w:val="CuerpoA"/>
              <w:jc w:val="both"/>
              <w:rPr>
                <w:rStyle w:val="Ninguno"/>
                <w:rFonts w:ascii="Tahoma" w:eastAsia="Tahoma" w:hAnsi="Tahoma" w:cs="Tahoma"/>
                <w:color w:val="auto"/>
              </w:rPr>
            </w:pPr>
            <w:r w:rsidRPr="00B62568">
              <w:rPr>
                <w:rStyle w:val="Ninguno"/>
                <w:rFonts w:ascii="Tahoma" w:hAnsi="Tahoma"/>
                <w:color w:val="auto"/>
                <w:lang w:val="es-ES_tradnl"/>
              </w:rPr>
              <w:t>Estudios realizados: Maestría en Educación Especial</w:t>
            </w:r>
          </w:p>
          <w:p w14:paraId="67A16DC5" w14:textId="77777777" w:rsidR="00B62568" w:rsidRPr="00B62568" w:rsidRDefault="00B62568" w:rsidP="00B62568">
            <w:pPr>
              <w:pStyle w:val="CuerpoA"/>
              <w:jc w:val="both"/>
              <w:rPr>
                <w:rStyle w:val="Ninguno"/>
                <w:rFonts w:ascii="Tahoma" w:eastAsia="Tahoma" w:hAnsi="Tahoma" w:cs="Tahoma"/>
                <w:color w:val="auto"/>
              </w:rPr>
            </w:pPr>
            <w:r w:rsidRPr="00B62568">
              <w:rPr>
                <w:rStyle w:val="Ninguno"/>
                <w:rFonts w:ascii="Tahoma" w:hAnsi="Tahoma"/>
                <w:color w:val="auto"/>
                <w:lang w:val="es-ES_tradnl"/>
              </w:rPr>
              <w:t>Período: 1989-1992</w:t>
            </w:r>
          </w:p>
          <w:p w14:paraId="38C1C105" w14:textId="77777777" w:rsidR="00E07F82" w:rsidRPr="00B62568" w:rsidRDefault="00B62568" w:rsidP="00B62568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B62568">
              <w:rPr>
                <w:rStyle w:val="Ninguno"/>
                <w:rFonts w:ascii="Tahoma" w:hAnsi="Tahoma"/>
                <w:lang w:val="es-ES_tradnl"/>
              </w:rPr>
              <w:t>Institución educativa: Escuela Normal Regional de Especialización</w:t>
            </w:r>
            <w:r w:rsidRPr="00B62568">
              <w:rPr>
                <w:rFonts w:ascii="Tahoma" w:hAnsi="Tahoma" w:cs="Tahoma"/>
              </w:rPr>
              <w:t xml:space="preserve"> </w:t>
            </w:r>
          </w:p>
          <w:p w14:paraId="12688D69" w14:textId="7409D874" w:rsidR="00B62568" w:rsidRPr="00E07F82" w:rsidRDefault="00B62568" w:rsidP="00B62568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74983976" w14:textId="77777777" w:rsidR="00B62568" w:rsidRPr="00B62568" w:rsidRDefault="00B62568" w:rsidP="00B62568">
            <w:pPr>
              <w:pStyle w:val="CuerpoA"/>
              <w:jc w:val="both"/>
              <w:rPr>
                <w:rStyle w:val="Ninguno"/>
                <w:rFonts w:ascii="Tahoma" w:eastAsia="Arial" w:hAnsi="Tahoma" w:cs="Tahoma"/>
              </w:rPr>
            </w:pPr>
            <w:r w:rsidRPr="00B62568">
              <w:rPr>
                <w:rStyle w:val="Ninguno"/>
                <w:rFonts w:ascii="Tahoma" w:hAnsi="Tahoma" w:cs="Tahoma"/>
                <w:lang w:val="es-ES_tradnl"/>
              </w:rPr>
              <w:t>Empresa: Secretaría de Educación Pública</w:t>
            </w:r>
          </w:p>
          <w:p w14:paraId="0EE1699E" w14:textId="77777777" w:rsidR="00B62568" w:rsidRPr="00B62568" w:rsidRDefault="00B62568" w:rsidP="00B62568">
            <w:pPr>
              <w:pStyle w:val="CuerpoA"/>
              <w:jc w:val="both"/>
              <w:rPr>
                <w:rStyle w:val="Ninguno"/>
                <w:rFonts w:ascii="Tahoma" w:eastAsia="Arial" w:hAnsi="Tahoma" w:cs="Tahoma"/>
              </w:rPr>
            </w:pPr>
            <w:r w:rsidRPr="00B62568">
              <w:rPr>
                <w:rStyle w:val="Ninguno"/>
                <w:rFonts w:ascii="Tahoma" w:hAnsi="Tahoma" w:cs="Tahoma"/>
                <w:lang w:val="es-ES_tradnl"/>
              </w:rPr>
              <w:t>Período: 1977-2015</w:t>
            </w:r>
          </w:p>
          <w:p w14:paraId="739C0B1F" w14:textId="77777777" w:rsidR="00E07F82" w:rsidRPr="00B62568" w:rsidRDefault="00B62568" w:rsidP="00B62568">
            <w:pPr>
              <w:jc w:val="both"/>
              <w:rPr>
                <w:rStyle w:val="Ninguno"/>
                <w:rFonts w:ascii="Tahoma" w:hAnsi="Tahoma" w:cs="Tahoma"/>
                <w:lang w:val="es-ES_tradnl"/>
              </w:rPr>
            </w:pPr>
            <w:r w:rsidRPr="00B62568">
              <w:rPr>
                <w:rStyle w:val="Ninguno"/>
                <w:rFonts w:ascii="Tahoma" w:hAnsi="Tahoma" w:cs="Tahoma"/>
                <w:lang w:val="es-ES_tradnl"/>
              </w:rPr>
              <w:t>Cargo: Docente, funciones académicas, de Investigación y directivas.</w:t>
            </w:r>
          </w:p>
          <w:p w14:paraId="09F05F26" w14:textId="3FFD4DBC" w:rsidR="00B62568" w:rsidRPr="00E07F82" w:rsidRDefault="00B62568" w:rsidP="00B6256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1DE9" w14:textId="77777777" w:rsidR="00C020C8" w:rsidRDefault="00C020C8" w:rsidP="00527FC7">
      <w:pPr>
        <w:spacing w:after="0" w:line="240" w:lineRule="auto"/>
      </w:pPr>
      <w:r>
        <w:separator/>
      </w:r>
    </w:p>
  </w:endnote>
  <w:endnote w:type="continuationSeparator" w:id="0">
    <w:p w14:paraId="5BFAE175" w14:textId="77777777" w:rsidR="00C020C8" w:rsidRDefault="00C020C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919B" w14:textId="77777777" w:rsidR="00C020C8" w:rsidRDefault="00C020C8" w:rsidP="00527FC7">
      <w:pPr>
        <w:spacing w:after="0" w:line="240" w:lineRule="auto"/>
      </w:pPr>
      <w:r>
        <w:separator/>
      </w:r>
    </w:p>
  </w:footnote>
  <w:footnote w:type="continuationSeparator" w:id="0">
    <w:p w14:paraId="356CD876" w14:textId="77777777" w:rsidR="00C020C8" w:rsidRDefault="00C020C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877C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2568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0C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86304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  <w:style w:type="paragraph" w:customStyle="1" w:styleId="CuerpoA">
    <w:name w:val="Cuerpo A"/>
    <w:rsid w:val="00B625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B6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2024-02-01T19:06:00Z</dcterms:created>
  <dcterms:modified xsi:type="dcterms:W3CDTF">2024-02-01T19:06:00Z</dcterms:modified>
</cp:coreProperties>
</file>